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6B7567"/>
          <w:sz w:val="16"/>
          <w:szCs w:val="16"/>
        </w:rPr>
        <w:t xml:space="preserve">PRINTLATCH / FREE WORK ORDER TEMPLATE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72019"/>
          <w:sz w:val="40"/>
          <w:szCs w:val="40"/>
        </w:rPr>
        <w:t xml:space="preserve">Print shop work order</w:t>
      </w:r>
    </w:p>
    <w:p>
      <w:pPr>
        <w:spacing w:after="240"/>
      </w:pPr>
      <w:r>
        <w:rPr>
          <w:rFonts w:ascii="Arial" w:cs="Arial" w:eastAsia="Arial" w:hAnsi="Arial"/>
          <w:color w:val="6B7567"/>
          <w:sz w:val="18"/>
          <w:szCs w:val="18"/>
        </w:rPr>
        <w:t xml:space="preserve">Produce this from one approved revision. If the order changes after this ticket is printed, reprint it — do not correct numbers by hand on the only copy.</w:t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Ticket details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Work order number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Source quote / revision</w:t>
            </w:r>
          </w:p>
        </w:tc>
      </w:tr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Customer / job reference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Released by / date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Garments &amp; quantities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Garment manufacturer / style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Bdr>
                <w:bottom w:val="single" w:color="C9D0C5" w:sz="6" w:space="2"/>
              </w:pBdr>
              <w:spacing w:after="220"/>
            </w:pPr>
            <w:r>
              <w:rPr>
                <w:rFonts w:ascii="Arial" w:cs="Arial" w:eastAsia="Arial" w:hAnsi="Arial"/>
                <w:color w:val="6B7567"/>
                <w:sz w:val="18"/>
                <w:szCs w:val="18"/>
              </w:rPr>
              <w:t xml:space="preserve">Exact garment colour / supplied by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XS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S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M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L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XL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2XL</w:t>
            </w:r>
          </w:p>
        </w:tc>
        <w:tc>
          <w:tcPr>
            <w:tcW w:type="dxa" w:w="144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Print specification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664"/>
        <w:gridCol w:w="3816"/>
      </w:tblGrid>
      <w:tr>
        <w:tc>
          <w:tcPr>
            <w:tcW w:type="dxa" w:w="160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Position</w:t>
            </w:r>
          </w:p>
        </w:tc>
        <w:tc>
          <w:tcPr>
            <w:tcW w:type="dxa" w:w="4664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Dimensions / placement / ink</w:t>
            </w:r>
          </w:p>
        </w:tc>
        <w:tc>
          <w:tcPr>
            <w:tcW w:type="dxa" w:w="3816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Exact artwork file / version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Front</w:t>
            </w:r>
          </w:p>
        </w:tc>
        <w:tc>
          <w:tcPr>
            <w:tcW w:type="dxa" w:w="466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38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Back</w:t>
            </w:r>
          </w:p>
        </w:tc>
        <w:tc>
          <w:tcPr>
            <w:tcW w:type="dxa" w:w="466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38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Other</w:t>
            </w:r>
          </w:p>
        </w:tc>
        <w:tc>
          <w:tcPr>
            <w:tcW w:type="dxa" w:w="466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381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Release checks</w:t>
      </w:r>
    </w:p>
    <w:p>
      <w:pPr>
        <w:spacing w:after="120"/>
      </w:pPr>
      <w:r>
        <w:rPr>
          <w:rFonts w:ascii="Arial" w:cs="Arial" w:eastAsia="Arial" w:hAnsi="Arial"/>
          <w:color w:val="6B7567"/>
          <w:sz w:val="18"/>
          <w:szCs w:val="18"/>
        </w:rPr>
        <w:t xml:space="preserve">Do not start the run until every line is confirmed against the approved revision.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44"/>
        <w:gridCol w:w="2419"/>
        <w:gridCol w:w="2017"/>
      </w:tblGrid>
      <w:tr>
        <w:tc>
          <w:tcPr>
            <w:tcW w:type="dxa" w:w="5644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Check</w:t>
            </w:r>
          </w:p>
        </w:tc>
        <w:tc>
          <w:tcPr>
            <w:tcW w:type="dxa" w:w="2419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Confirmed by</w:t>
            </w:r>
          </w:p>
        </w:tc>
        <w:tc>
          <w:tcPr>
            <w:tcW w:type="dxa" w:w="2017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564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Current artwork version approved by the customer</w:t>
            </w:r>
          </w:p>
        </w:tc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201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64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Size quantities match the approved revision</w:t>
            </w:r>
          </w:p>
        </w:tc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201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64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All garments received and counted</w:t>
            </w:r>
          </w:p>
        </w:tc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201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64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Screens / films prepared for this version</w:t>
            </w:r>
          </w:p>
        </w:tc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201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bottom w:val="single" w:color="C9D0C5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172019"/>
          <w:sz w:val="24"/>
          <w:szCs w:val="24"/>
        </w:rPr>
        <w:t xml:space="preserve">Production record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600"/>
        <w:gridCol w:w="4080"/>
      </w:tblGrid>
      <w:tr>
        <w:tc>
          <w:tcPr>
            <w:tcW w:type="dxa" w:w="240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Stage</w:t>
            </w:r>
          </w:p>
        </w:tc>
        <w:tc>
          <w:tcPr>
            <w:tcW w:type="dxa" w:w="200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Operator</w:t>
            </w:r>
          </w:p>
        </w:tc>
        <w:tc>
          <w:tcPr>
            <w:tcW w:type="dxa" w:w="160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Date</w:t>
            </w:r>
          </w:p>
        </w:tc>
        <w:tc>
          <w:tcPr>
            <w:tcW w:type="dxa" w:w="4080"/>
            <w:shd w:fill="EFF2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72019"/>
                <w:sz w:val="18"/>
                <w:szCs w:val="18"/>
              </w:rPr>
              <w:t xml:space="preserve">Notes / exceptions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Printed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Quality check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Rework / spoilage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Packed / delivered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72019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72019"/>
          <w:sz w:val="22"/>
          <w:szCs w:val="22"/>
        </w:rPr>
        <w:t xml:space="preserve"/>
      </w:r>
    </w:p>
    <w:p>
      <w:pPr>
        <w:pBdr>
          <w:top w:val="single" w:color="C9D0C5" w:sz="6" w:space="6"/>
        </w:pBdr>
        <w:spacing w:before="360"/>
      </w:pPr>
      <w:r>
        <w:rPr>
          <w:rFonts w:ascii="Arial" w:cs="Arial" w:eastAsia="Arial" w:hAnsi="Arial"/>
          <w:color w:val="6B7567"/>
          <w:sz w:val="16"/>
          <w:szCs w:val="16"/>
        </w:rPr>
        <w:t xml:space="preserve">Free manual template from PrintLatch (printlatch.com). Record exceptions explicitly rather than crossing out numbers on the retained copy.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2026-09-27T04:07:09.084Z</dcterms:created>
  <dcterms:modified xsi:type="dcterms:W3CDTF">2026-09-27T04:07:09.084Z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